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42AD" w14:textId="77777777" w:rsidR="00AC2922" w:rsidRDefault="00AC2CAB">
      <w:pPr>
        <w:pStyle w:val="Corpsdetexte"/>
        <w:rPr>
          <w:rFonts w:ascii="Times New Roman"/>
          <w:sz w:val="20"/>
        </w:rPr>
      </w:pPr>
      <w:r w:rsidRPr="00AC2CAB">
        <w:rPr>
          <w:noProof/>
        </w:rPr>
        <w:drawing>
          <wp:inline distT="0" distB="0" distL="0" distR="0" wp14:anchorId="425B3178" wp14:editId="3F859120">
            <wp:extent cx="2174400" cy="100080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74400" cy="10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80CFB" w14:textId="77777777" w:rsidR="00B31EB3" w:rsidRPr="002E7FF0" w:rsidRDefault="00B31EB3" w:rsidP="00B31EB3">
      <w:pPr>
        <w:spacing w:after="100" w:line="240" w:lineRule="exact"/>
        <w:jc w:val="both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31EB3" w:rsidRPr="002E7FF0" w14:paraId="3D89558A" w14:textId="77777777" w:rsidTr="00C641BB">
        <w:tc>
          <w:tcPr>
            <w:tcW w:w="9620" w:type="dxa"/>
            <w:shd w:val="clear" w:color="auto" w:fill="0000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6D86C" w14:textId="2AC9D782" w:rsidR="00B31EB3" w:rsidRPr="002E7FF0" w:rsidRDefault="00B31EB3" w:rsidP="00C641BB">
            <w:pPr>
              <w:jc w:val="center"/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8"/>
              </w:rPr>
              <w:t>ATTESTATION DE VISITE</w:t>
            </w:r>
          </w:p>
        </w:tc>
      </w:tr>
    </w:tbl>
    <w:p w14:paraId="58A372B6" w14:textId="77777777" w:rsidR="00B31EB3" w:rsidRPr="002C083A" w:rsidRDefault="00B31EB3" w:rsidP="00B31EB3">
      <w:pPr>
        <w:spacing w:line="240" w:lineRule="exact"/>
        <w:jc w:val="both"/>
        <w:rPr>
          <w:rFonts w:eastAsia="Times New Roman"/>
          <w:sz w:val="24"/>
        </w:rPr>
      </w:pPr>
      <w:r w:rsidRPr="002E7FF0">
        <w:t xml:space="preserve"> </w:t>
      </w:r>
    </w:p>
    <w:p w14:paraId="0C595E6C" w14:textId="77777777" w:rsidR="00B31EB3" w:rsidRPr="00B31EB3" w:rsidRDefault="00B31EB3" w:rsidP="00B31EB3"/>
    <w:p w14:paraId="5C787CB4" w14:textId="77777777" w:rsidR="00B31EB3" w:rsidRPr="002E7FF0" w:rsidRDefault="00B31EB3" w:rsidP="00B31EB3">
      <w:pPr>
        <w:spacing w:line="326" w:lineRule="exact"/>
        <w:ind w:left="20" w:right="20"/>
        <w:jc w:val="center"/>
        <w:rPr>
          <w:b/>
          <w:color w:val="000000"/>
          <w:sz w:val="28"/>
        </w:rPr>
      </w:pPr>
      <w:r w:rsidRPr="002E7FF0">
        <w:rPr>
          <w:b/>
          <w:color w:val="000000"/>
          <w:sz w:val="28"/>
        </w:rPr>
        <w:t>ACCORD-CADRE DE FOURNITURES COURANTES ET DE SERVICES</w:t>
      </w:r>
    </w:p>
    <w:p w14:paraId="1554F1BD" w14:textId="77777777" w:rsidR="00B31EB3" w:rsidRPr="002C083A" w:rsidRDefault="00B31EB3" w:rsidP="00B31EB3">
      <w:pPr>
        <w:spacing w:line="240" w:lineRule="exact"/>
        <w:jc w:val="center"/>
        <w:rPr>
          <w:rFonts w:eastAsia="Times New Roman"/>
          <w:sz w:val="24"/>
        </w:rPr>
      </w:pPr>
    </w:p>
    <w:p w14:paraId="76CAAC29" w14:textId="77777777" w:rsidR="00B31EB3" w:rsidRDefault="00B31EB3" w:rsidP="00B31EB3">
      <w:pPr>
        <w:ind w:left="23" w:right="23"/>
        <w:jc w:val="center"/>
        <w:rPr>
          <w:i/>
          <w:color w:val="000000"/>
        </w:rPr>
      </w:pPr>
      <w:r>
        <w:rPr>
          <w:rFonts w:eastAsia="Times New Roman"/>
          <w:b/>
          <w:sz w:val="24"/>
          <w:szCs w:val="24"/>
        </w:rPr>
        <w:t>P</w:t>
      </w:r>
      <w:r w:rsidRPr="00CD74DE">
        <w:rPr>
          <w:rFonts w:eastAsia="Times New Roman"/>
          <w:b/>
          <w:sz w:val="24"/>
          <w:szCs w:val="24"/>
        </w:rPr>
        <w:t>rocédure adaptée ouverte</w:t>
      </w:r>
    </w:p>
    <w:p w14:paraId="583B8C31" w14:textId="77777777" w:rsidR="00B31EB3" w:rsidRDefault="00B31EB3" w:rsidP="00B31EB3">
      <w:pPr>
        <w:ind w:left="23" w:right="23"/>
        <w:jc w:val="center"/>
        <w:rPr>
          <w:i/>
          <w:color w:val="000000"/>
        </w:rPr>
      </w:pPr>
      <w:r>
        <w:rPr>
          <w:i/>
          <w:color w:val="000000"/>
        </w:rPr>
        <w:t>A</w:t>
      </w:r>
      <w:r w:rsidRPr="00CD74DE">
        <w:rPr>
          <w:i/>
          <w:color w:val="000000"/>
        </w:rPr>
        <w:t>rticles L. 2123-1 et R. 2123-1 1° du Code de la commande publique.</w:t>
      </w:r>
    </w:p>
    <w:p w14:paraId="4778CFA8" w14:textId="77777777" w:rsidR="00B31EB3" w:rsidRDefault="00B31EB3" w:rsidP="00B31EB3">
      <w:pPr>
        <w:ind w:left="23" w:right="23"/>
        <w:jc w:val="center"/>
        <w:rPr>
          <w:i/>
          <w:color w:val="000000"/>
        </w:rPr>
      </w:pPr>
    </w:p>
    <w:p w14:paraId="5F645118" w14:textId="77777777" w:rsidR="00B31EB3" w:rsidRPr="00CD74DE" w:rsidRDefault="00B31EB3" w:rsidP="00B31EB3">
      <w:pPr>
        <w:ind w:left="23" w:right="23"/>
        <w:jc w:val="center"/>
        <w:rPr>
          <w:i/>
          <w:color w:val="000000"/>
        </w:rPr>
      </w:pPr>
    </w:p>
    <w:p w14:paraId="0892D5D1" w14:textId="77777777" w:rsidR="00A82530" w:rsidRDefault="00A82530" w:rsidP="00A82530">
      <w:pPr>
        <w:spacing w:line="240" w:lineRule="exact"/>
      </w:pPr>
    </w:p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82530" w14:paraId="146A1151" w14:textId="77777777" w:rsidTr="00920104">
        <w:tc>
          <w:tcPr>
            <w:tcW w:w="9639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4217517" w14:textId="11E97227" w:rsidR="008C4842" w:rsidRPr="00716233" w:rsidRDefault="008C4842" w:rsidP="008C4842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 w:rsidRPr="00716233">
              <w:rPr>
                <w:b/>
                <w:color w:val="000000"/>
                <w:sz w:val="28"/>
              </w:rPr>
              <w:t xml:space="preserve">MARCHE N° </w:t>
            </w:r>
            <w:r w:rsidR="00B31EB3" w:rsidRPr="002E7FF0">
              <w:rPr>
                <w:b/>
                <w:color w:val="000000"/>
                <w:sz w:val="28"/>
              </w:rPr>
              <w:t>2</w:t>
            </w:r>
            <w:r w:rsidR="00B31EB3">
              <w:rPr>
                <w:b/>
                <w:color w:val="000000"/>
                <w:sz w:val="28"/>
              </w:rPr>
              <w:t>5</w:t>
            </w:r>
            <w:r w:rsidR="00B31EB3" w:rsidRPr="002E7FF0">
              <w:rPr>
                <w:b/>
                <w:color w:val="000000"/>
                <w:sz w:val="28"/>
              </w:rPr>
              <w:t>26D0</w:t>
            </w:r>
            <w:r w:rsidR="00B31EB3">
              <w:rPr>
                <w:b/>
                <w:color w:val="000000"/>
                <w:sz w:val="28"/>
              </w:rPr>
              <w:t>3MP</w:t>
            </w:r>
          </w:p>
          <w:p w14:paraId="1295B5BF" w14:textId="77777777" w:rsidR="00920104" w:rsidRPr="00920104" w:rsidRDefault="008C4842" w:rsidP="008C4842">
            <w:pPr>
              <w:ind w:left="-135"/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8"/>
              </w:rPr>
              <w:t>MAINTENANCE DE DIVERSES INSTALLATIONS DE GENIE CLIMATIQUE (CONTRAT TYPE P2) DES DIFFERENTS SITES DE LA CCI DROME</w:t>
            </w:r>
          </w:p>
        </w:tc>
      </w:tr>
    </w:tbl>
    <w:p w14:paraId="44271B5B" w14:textId="77777777" w:rsidR="00AC2922" w:rsidRPr="00B31EB3" w:rsidRDefault="00AC2922">
      <w:pPr>
        <w:pStyle w:val="Corpsdetexte"/>
        <w:rPr>
          <w:b/>
        </w:rPr>
      </w:pPr>
    </w:p>
    <w:p w14:paraId="2B513E1D" w14:textId="77777777" w:rsidR="008C4842" w:rsidRPr="00B31EB3" w:rsidRDefault="008C4842" w:rsidP="008C4842">
      <w:pPr>
        <w:pStyle w:val="Corpsdetexte"/>
        <w:jc w:val="center"/>
        <w:rPr>
          <w:b/>
          <w:u w:val="single"/>
        </w:rPr>
      </w:pPr>
      <w:r w:rsidRPr="00B31EB3">
        <w:rPr>
          <w:b/>
          <w:u w:val="single"/>
        </w:rPr>
        <w:t>(À joindre impérativement à votre offre)</w:t>
      </w:r>
    </w:p>
    <w:p w14:paraId="66C8A005" w14:textId="77777777" w:rsidR="008C4842" w:rsidRPr="00B31EB3" w:rsidRDefault="008C4842" w:rsidP="008C4842">
      <w:pPr>
        <w:pStyle w:val="Corpsdetexte"/>
        <w:jc w:val="center"/>
        <w:rPr>
          <w:b/>
        </w:rPr>
      </w:pPr>
      <w:r w:rsidRPr="00B31EB3">
        <w:rPr>
          <w:b/>
        </w:rPr>
        <w:t xml:space="preserve">Modalités de visite : voir RC : </w:t>
      </w:r>
      <w:r w:rsidRPr="00B31EB3">
        <w:rPr>
          <w:b/>
          <w:i/>
        </w:rPr>
        <w:t>5.2 - Visites sur site</w:t>
      </w:r>
    </w:p>
    <w:p w14:paraId="39AFD694" w14:textId="77777777" w:rsidR="008F2968" w:rsidRPr="00B31EB3" w:rsidRDefault="008F2968">
      <w:pPr>
        <w:pStyle w:val="Corpsdetexte"/>
        <w:spacing w:before="10"/>
        <w:rPr>
          <w:b/>
        </w:rPr>
      </w:pPr>
    </w:p>
    <w:p w14:paraId="29C7C1C9" w14:textId="77777777" w:rsidR="008B7642" w:rsidRPr="00B31EB3" w:rsidRDefault="005004C8" w:rsidP="008B7642">
      <w:pPr>
        <w:pStyle w:val="ParagrapheIndent2"/>
        <w:spacing w:line="256" w:lineRule="exact"/>
        <w:ind w:left="20" w:right="20"/>
        <w:jc w:val="both"/>
        <w:rPr>
          <w:sz w:val="22"/>
          <w:szCs w:val="22"/>
          <w:lang w:val="fr-FR"/>
        </w:rPr>
      </w:pPr>
      <w:r w:rsidRPr="00B31EB3">
        <w:rPr>
          <w:rFonts w:ascii="DejaVu Sans" w:eastAsia="DejaVu Sans" w:hAnsi="DejaVu Sans" w:cs="DejaVu Sans"/>
          <w:sz w:val="22"/>
          <w:szCs w:val="22"/>
          <w:lang w:val="fr-FR"/>
        </w:rPr>
        <w:t>Je soussigné</w:t>
      </w:r>
      <w:r w:rsidR="00BD435C" w:rsidRPr="00B31EB3">
        <w:rPr>
          <w:rFonts w:ascii="DejaVu Sans" w:eastAsia="DejaVu Sans" w:hAnsi="DejaVu Sans" w:cs="DejaVu Sans"/>
          <w:sz w:val="22"/>
          <w:szCs w:val="22"/>
          <w:lang w:val="fr-FR"/>
        </w:rPr>
        <w:t>(</w:t>
      </w:r>
      <w:proofErr w:type="gramStart"/>
      <w:r w:rsidR="00BD435C" w:rsidRPr="00B31EB3">
        <w:rPr>
          <w:rFonts w:ascii="DejaVu Sans" w:eastAsia="DejaVu Sans" w:hAnsi="DejaVu Sans" w:cs="DejaVu Sans"/>
          <w:sz w:val="22"/>
          <w:szCs w:val="22"/>
          <w:lang w:val="fr-FR"/>
        </w:rPr>
        <w:t>e)</w:t>
      </w:r>
      <w:r w:rsidRPr="00B31EB3">
        <w:rPr>
          <w:spacing w:val="-1"/>
          <w:sz w:val="22"/>
          <w:szCs w:val="22"/>
          <w:lang w:val="fr-FR"/>
        </w:rPr>
        <w:t xml:space="preserve"> </w:t>
      </w:r>
      <w:r w:rsidRPr="00B31EB3">
        <w:rPr>
          <w:sz w:val="22"/>
          <w:szCs w:val="22"/>
          <w:u w:val="single"/>
          <w:lang w:val="fr-FR"/>
        </w:rPr>
        <w:t xml:space="preserve"> </w:t>
      </w:r>
      <w:r w:rsidRPr="00B31EB3">
        <w:rPr>
          <w:sz w:val="22"/>
          <w:szCs w:val="22"/>
          <w:u w:val="single"/>
          <w:lang w:val="fr-FR"/>
        </w:rPr>
        <w:tab/>
      </w:r>
      <w:proofErr w:type="gramEnd"/>
      <w:r w:rsidRPr="00B31EB3">
        <w:rPr>
          <w:sz w:val="22"/>
          <w:szCs w:val="22"/>
          <w:u w:val="single"/>
          <w:lang w:val="fr-FR"/>
        </w:rPr>
        <w:tab/>
      </w:r>
      <w:r w:rsidR="00BD435C" w:rsidRPr="00B31EB3">
        <w:rPr>
          <w:sz w:val="22"/>
          <w:szCs w:val="22"/>
          <w:u w:val="single"/>
          <w:lang w:val="fr-FR"/>
        </w:rPr>
        <w:tab/>
      </w:r>
      <w:r w:rsidR="00BD435C" w:rsidRPr="00B31EB3">
        <w:rPr>
          <w:sz w:val="22"/>
          <w:szCs w:val="22"/>
          <w:u w:val="single"/>
          <w:lang w:val="fr-FR"/>
        </w:rPr>
        <w:tab/>
      </w:r>
      <w:r w:rsidRPr="00B31EB3">
        <w:rPr>
          <w:rFonts w:ascii="DejaVu Sans" w:eastAsia="DejaVu Sans" w:hAnsi="DejaVu Sans" w:cs="DejaVu Sans"/>
          <w:sz w:val="22"/>
          <w:szCs w:val="22"/>
          <w:lang w:val="fr-FR"/>
        </w:rPr>
        <w:t xml:space="preserve"> représentant la société</w:t>
      </w:r>
      <w:r w:rsidRPr="00B31EB3">
        <w:rPr>
          <w:sz w:val="22"/>
          <w:szCs w:val="22"/>
          <w:u w:val="single"/>
          <w:lang w:val="fr-FR"/>
        </w:rPr>
        <w:t xml:space="preserve"> </w:t>
      </w:r>
      <w:r w:rsidRPr="00B31EB3">
        <w:rPr>
          <w:sz w:val="22"/>
          <w:szCs w:val="22"/>
          <w:u w:val="single"/>
          <w:lang w:val="fr-FR"/>
        </w:rPr>
        <w:tab/>
      </w:r>
      <w:r w:rsidRPr="00B31EB3">
        <w:rPr>
          <w:sz w:val="22"/>
          <w:szCs w:val="22"/>
          <w:u w:val="single"/>
          <w:lang w:val="fr-FR"/>
        </w:rPr>
        <w:tab/>
      </w:r>
      <w:r w:rsidRPr="00B31EB3">
        <w:rPr>
          <w:w w:val="2"/>
          <w:sz w:val="22"/>
          <w:szCs w:val="22"/>
          <w:u w:val="single"/>
          <w:lang w:val="fr-FR"/>
        </w:rPr>
        <w:t xml:space="preserve"> </w:t>
      </w:r>
      <w:r w:rsidR="00BD435C" w:rsidRPr="00B31EB3">
        <w:rPr>
          <w:sz w:val="22"/>
          <w:szCs w:val="22"/>
          <w:u w:val="single"/>
          <w:lang w:val="fr-FR"/>
        </w:rPr>
        <w:tab/>
      </w:r>
      <w:r w:rsidR="00BD435C" w:rsidRPr="00B31EB3">
        <w:rPr>
          <w:w w:val="2"/>
          <w:sz w:val="22"/>
          <w:szCs w:val="22"/>
          <w:u w:val="single"/>
          <w:lang w:val="fr-FR"/>
        </w:rPr>
        <w:t xml:space="preserve"> </w:t>
      </w:r>
      <w:r w:rsidR="00BD435C" w:rsidRPr="00B31EB3">
        <w:rPr>
          <w:sz w:val="22"/>
          <w:szCs w:val="22"/>
          <w:u w:val="single"/>
          <w:lang w:val="fr-FR"/>
        </w:rPr>
        <w:tab/>
      </w:r>
      <w:r w:rsidR="00BD435C" w:rsidRPr="00B31EB3">
        <w:rPr>
          <w:w w:val="2"/>
          <w:sz w:val="22"/>
          <w:szCs w:val="22"/>
          <w:u w:val="single"/>
          <w:lang w:val="fr-FR"/>
        </w:rPr>
        <w:t xml:space="preserve"> </w:t>
      </w:r>
    </w:p>
    <w:p w14:paraId="6F620393" w14:textId="77777777" w:rsidR="008B7642" w:rsidRPr="00B31EB3" w:rsidRDefault="008B7642" w:rsidP="008B7642">
      <w:pPr>
        <w:pStyle w:val="ParagrapheIndent2"/>
        <w:spacing w:line="256" w:lineRule="exact"/>
        <w:ind w:left="20" w:right="20"/>
        <w:jc w:val="both"/>
        <w:rPr>
          <w:sz w:val="22"/>
          <w:szCs w:val="22"/>
          <w:lang w:val="fr-FR"/>
        </w:rPr>
      </w:pPr>
    </w:p>
    <w:p w14:paraId="1E300A27" w14:textId="77777777" w:rsidR="008B7642" w:rsidRPr="00B31EB3" w:rsidRDefault="008F2968" w:rsidP="008C4842">
      <w:pPr>
        <w:pStyle w:val="Corpsdetexte"/>
        <w:tabs>
          <w:tab w:val="left" w:pos="7430"/>
        </w:tabs>
        <w:spacing w:line="255" w:lineRule="exact"/>
        <w:jc w:val="both"/>
      </w:pPr>
      <w:r w:rsidRPr="00B31EB3">
        <w:t>Certifie</w:t>
      </w:r>
      <w:r w:rsidR="005004C8" w:rsidRPr="00B31EB3">
        <w:t xml:space="preserve"> avoir assisté à la visite d</w:t>
      </w:r>
      <w:r w:rsidR="00350CC1" w:rsidRPr="00B31EB3">
        <w:t>es</w:t>
      </w:r>
      <w:r w:rsidR="005004C8" w:rsidRPr="00B31EB3">
        <w:t xml:space="preserve"> site</w:t>
      </w:r>
      <w:r w:rsidR="00350CC1" w:rsidRPr="00B31EB3">
        <w:t>s</w:t>
      </w:r>
      <w:r w:rsidR="00A82530" w:rsidRPr="00B31EB3">
        <w:t xml:space="preserve"> : </w:t>
      </w:r>
    </w:p>
    <w:p w14:paraId="34023570" w14:textId="77777777" w:rsidR="00394AC3" w:rsidRPr="00B31EB3" w:rsidRDefault="00394AC3" w:rsidP="008C4842">
      <w:pPr>
        <w:pStyle w:val="Corpsdetexte"/>
        <w:tabs>
          <w:tab w:val="left" w:pos="7430"/>
        </w:tabs>
        <w:spacing w:line="255" w:lineRule="exact"/>
        <w:jc w:val="both"/>
      </w:pPr>
    </w:p>
    <w:tbl>
      <w:tblPr>
        <w:tblStyle w:val="Grilledutableau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863"/>
        <w:gridCol w:w="2410"/>
        <w:gridCol w:w="2239"/>
      </w:tblGrid>
      <w:tr w:rsidR="008C4842" w:rsidRPr="00B31EB3" w14:paraId="71969107" w14:textId="77777777" w:rsidTr="00B31EB3">
        <w:trPr>
          <w:trHeight w:val="2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C8D72A" w14:textId="77777777" w:rsidR="008C4842" w:rsidRPr="00B31EB3" w:rsidRDefault="008C4842" w:rsidP="000127E3">
            <w:pPr>
              <w:pStyle w:val="ParagrapheIndent2"/>
              <w:spacing w:line="256" w:lineRule="exact"/>
              <w:ind w:left="20" w:right="20"/>
              <w:jc w:val="center"/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  <w:t>SITES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F3390D" w14:textId="77777777" w:rsidR="008C4842" w:rsidRPr="00B31EB3" w:rsidRDefault="008C4842" w:rsidP="000127E3">
            <w:pPr>
              <w:pStyle w:val="ParagrapheIndent2"/>
              <w:spacing w:line="256" w:lineRule="exact"/>
              <w:ind w:right="20"/>
              <w:jc w:val="center"/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  <w:t>ADRESSE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E09CE9" w14:textId="77777777" w:rsidR="008C4842" w:rsidRPr="00B31EB3" w:rsidRDefault="008C4842" w:rsidP="000127E3">
            <w:pPr>
              <w:pStyle w:val="ParagrapheIndent2"/>
              <w:spacing w:line="256" w:lineRule="exact"/>
              <w:ind w:right="20"/>
              <w:jc w:val="center"/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  <w:t>DATE DE VISITE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073C8" w14:textId="77777777" w:rsidR="008C4842" w:rsidRPr="00B31EB3" w:rsidRDefault="00350CC1" w:rsidP="000127E3">
            <w:pPr>
              <w:pStyle w:val="ParagrapheIndent2"/>
              <w:spacing w:line="256" w:lineRule="exact"/>
              <w:ind w:right="20"/>
              <w:jc w:val="center"/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  <w:t>SIGNATURE DU REFERENT</w:t>
            </w:r>
          </w:p>
        </w:tc>
      </w:tr>
      <w:tr w:rsidR="008C4842" w:rsidRPr="00B31EB3" w14:paraId="3FFC1B5B" w14:textId="77777777" w:rsidTr="00B31EB3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9D6C" w14:textId="77777777" w:rsidR="008C4842" w:rsidRPr="00B31EB3" w:rsidRDefault="008C4842" w:rsidP="000127E3">
            <w:pPr>
              <w:pStyle w:val="ParagrapheIndent2"/>
              <w:spacing w:line="256" w:lineRule="exact"/>
              <w:ind w:right="20"/>
              <w:rPr>
                <w:rFonts w:ascii="DejaVu Sans" w:hAnsi="DejaVu Sans" w:cs="DejaVu Sans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>1</w:t>
            </w:r>
            <w:r w:rsidR="0003335A"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>.</w:t>
            </w: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 xml:space="preserve"> </w:t>
            </w:r>
            <w:r w:rsidR="003A3C6B"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 xml:space="preserve">CCI - Hôtel </w:t>
            </w:r>
            <w:proofErr w:type="spellStart"/>
            <w:r w:rsidR="003A3C6B"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>Consulaire</w:t>
            </w:r>
            <w:proofErr w:type="spell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1706" w14:textId="77777777" w:rsidR="008C4842" w:rsidRPr="00B31EB3" w:rsidRDefault="003A3C6B" w:rsidP="000127E3">
            <w:pPr>
              <w:pStyle w:val="ParagrapheIndent2"/>
              <w:spacing w:line="256" w:lineRule="exact"/>
              <w:ind w:right="20"/>
              <w:rPr>
                <w:rFonts w:ascii="DejaVu Sans" w:hAnsi="DejaVu Sans" w:cs="DejaVu Sans"/>
                <w:color w:val="000000"/>
                <w:sz w:val="22"/>
                <w:szCs w:val="22"/>
                <w:lang w:val="fr-FR"/>
              </w:rPr>
            </w:pP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  <w:lang w:val="fr-FR"/>
              </w:rPr>
              <w:t>52-74 rue Barthélémy de Laffemas – 26000 VALENCE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EC0A" w14:textId="77777777" w:rsidR="008C4842" w:rsidRPr="00B31EB3" w:rsidRDefault="00B5259D" w:rsidP="000127E3">
            <w:r w:rsidRPr="00B31EB3">
              <w:t>14/11/2025 – 10h00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1193" w14:textId="77777777" w:rsidR="008C4842" w:rsidRPr="00B31EB3" w:rsidRDefault="008C4842" w:rsidP="008C4842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2"/>
                <w:szCs w:val="22"/>
                <w:highlight w:val="yellow"/>
                <w:lang w:val="fr-FR"/>
              </w:rPr>
            </w:pPr>
          </w:p>
        </w:tc>
      </w:tr>
      <w:tr w:rsidR="00B31EB3" w:rsidRPr="00B31EB3" w14:paraId="1E366908" w14:textId="77777777" w:rsidTr="00415E3D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3B90" w14:textId="77777777" w:rsidR="00B31EB3" w:rsidRPr="00B31EB3" w:rsidRDefault="00B31EB3" w:rsidP="000127E3">
            <w:pPr>
              <w:pStyle w:val="ParagrapheIndent2"/>
              <w:spacing w:line="256" w:lineRule="exact"/>
              <w:ind w:left="20" w:right="20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 xml:space="preserve">2. CCI - </w:t>
            </w:r>
            <w:proofErr w:type="spellStart"/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>Ineed</w:t>
            </w:r>
            <w:proofErr w:type="spell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E46B" w14:textId="77777777" w:rsidR="00B31EB3" w:rsidRPr="00B31EB3" w:rsidRDefault="00B31EB3" w:rsidP="000127E3">
            <w:pPr>
              <w:pStyle w:val="ParagrapheIndent2"/>
              <w:spacing w:line="256" w:lineRule="exact"/>
              <w:ind w:right="20"/>
              <w:rPr>
                <w:rFonts w:ascii="DejaVu Sans" w:hAnsi="DejaVu Sans" w:cs="DejaVu Sans"/>
                <w:color w:val="000000"/>
                <w:sz w:val="22"/>
                <w:szCs w:val="22"/>
                <w:lang w:val="fr-FR"/>
              </w:rPr>
            </w:pPr>
            <w:r w:rsidRPr="00B31EB3">
              <w:rPr>
                <w:rFonts w:ascii="DejaVu Sans" w:hAnsi="DejaVu Sans" w:cs="DejaVu Sans"/>
                <w:sz w:val="22"/>
                <w:szCs w:val="22"/>
                <w:lang w:val="fr-FR"/>
              </w:rPr>
              <w:t>1 rue Marc Seguin – 26300 ALIXAN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7EC64B" w14:textId="77777777" w:rsidR="00B31EB3" w:rsidRPr="00B31EB3" w:rsidRDefault="00B31EB3" w:rsidP="000127E3">
            <w:r w:rsidRPr="00B31EB3">
              <w:t>14/11/2025 – 14h00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1AE5" w14:textId="77777777" w:rsidR="00B31EB3" w:rsidRPr="00B31EB3" w:rsidRDefault="00B31EB3" w:rsidP="008C4842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2"/>
                <w:szCs w:val="22"/>
                <w:highlight w:val="yellow"/>
                <w:lang w:val="fr-FR"/>
              </w:rPr>
            </w:pPr>
          </w:p>
        </w:tc>
      </w:tr>
      <w:tr w:rsidR="00B31EB3" w:rsidRPr="00B31EB3" w14:paraId="6F73D46A" w14:textId="77777777" w:rsidTr="00415E3D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2755" w14:textId="77777777" w:rsidR="00B31EB3" w:rsidRPr="00B31EB3" w:rsidRDefault="00B31EB3" w:rsidP="000127E3">
            <w:pPr>
              <w:pStyle w:val="ParagrapheIndent2"/>
              <w:spacing w:line="256" w:lineRule="exact"/>
              <w:ind w:left="20" w:right="20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 xml:space="preserve">3. CCI - </w:t>
            </w:r>
            <w:proofErr w:type="spellStart"/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>Pépinière</w:t>
            </w:r>
            <w:proofErr w:type="spell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B009" w14:textId="77777777" w:rsidR="00B31EB3" w:rsidRPr="00B31EB3" w:rsidRDefault="00B31EB3" w:rsidP="000127E3">
            <w:r w:rsidRPr="00B31EB3">
              <w:t>3 rue Georges Charpak – 26300 ALIXAN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32009" w14:textId="5A4DC8AF" w:rsidR="00B31EB3" w:rsidRPr="00B31EB3" w:rsidRDefault="00B31EB3" w:rsidP="000127E3">
            <w:pPr>
              <w:pStyle w:val="ParagrapheIndent2"/>
              <w:spacing w:line="256" w:lineRule="exact"/>
              <w:ind w:right="20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E026" w14:textId="77777777" w:rsidR="00B31EB3" w:rsidRPr="00B31EB3" w:rsidRDefault="00B31EB3" w:rsidP="008C4842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B31EB3" w:rsidRPr="00B31EB3" w14:paraId="10110382" w14:textId="77777777" w:rsidTr="00415E3D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D2B4" w14:textId="77777777" w:rsidR="00B31EB3" w:rsidRPr="00B31EB3" w:rsidRDefault="00B31EB3" w:rsidP="000127E3">
            <w:pPr>
              <w:pStyle w:val="ParagrapheIndent2"/>
              <w:spacing w:line="256" w:lineRule="exact"/>
              <w:ind w:left="20" w:right="20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 xml:space="preserve">4. CCI - </w:t>
            </w:r>
            <w:proofErr w:type="spellStart"/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>Neopolis</w:t>
            </w:r>
            <w:proofErr w:type="spell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2851" w14:textId="77777777" w:rsidR="00B31EB3" w:rsidRPr="00B31EB3" w:rsidRDefault="00B31EB3" w:rsidP="000127E3">
            <w:r w:rsidRPr="00B31EB3">
              <w:t>12 avenue de la Gare – 26300 ALIXAN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9EF8" w14:textId="7518BF02" w:rsidR="00B31EB3" w:rsidRPr="00B31EB3" w:rsidRDefault="00B31EB3" w:rsidP="000127E3">
            <w:pPr>
              <w:pStyle w:val="ParagrapheIndent2"/>
              <w:spacing w:line="256" w:lineRule="exact"/>
              <w:ind w:right="20"/>
              <w:rPr>
                <w:rFonts w:ascii="DejaVu Sans" w:hAnsi="DejaVu Sans" w:cs="DejaVu San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472A" w14:textId="77777777" w:rsidR="00B31EB3" w:rsidRPr="00B31EB3" w:rsidRDefault="00B31EB3" w:rsidP="008C4842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2"/>
                <w:szCs w:val="22"/>
                <w:highlight w:val="yellow"/>
                <w:lang w:val="fr-FR"/>
              </w:rPr>
            </w:pPr>
          </w:p>
        </w:tc>
      </w:tr>
      <w:tr w:rsidR="008C4842" w:rsidRPr="00B31EB3" w14:paraId="609ECB6F" w14:textId="77777777" w:rsidTr="00B31EB3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3F68" w14:textId="77777777" w:rsidR="008C4842" w:rsidRPr="00B31EB3" w:rsidRDefault="0003335A" w:rsidP="000127E3">
            <w:pPr>
              <w:pStyle w:val="ParagrapheIndent2"/>
              <w:spacing w:line="256" w:lineRule="exact"/>
              <w:ind w:left="20" w:right="20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>5</w:t>
            </w:r>
            <w:r w:rsidR="008C4842"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 xml:space="preserve">. </w:t>
            </w:r>
            <w:r w:rsidR="003A3C6B" w:rsidRPr="00B31EB3">
              <w:rPr>
                <w:rFonts w:ascii="DejaVu Sans" w:hAnsi="DejaVu Sans" w:cs="DejaVu Sans"/>
                <w:color w:val="000000"/>
                <w:sz w:val="22"/>
                <w:szCs w:val="22"/>
              </w:rPr>
              <w:t>CCI - CFPF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66EE" w14:textId="77777777" w:rsidR="008C4842" w:rsidRPr="00B31EB3" w:rsidRDefault="003A3C6B" w:rsidP="000127E3">
            <w:pPr>
              <w:pStyle w:val="ParagrapheIndent2"/>
              <w:spacing w:line="256" w:lineRule="exact"/>
              <w:ind w:right="20"/>
              <w:rPr>
                <w:rFonts w:ascii="DejaVu Sans" w:hAnsi="DejaVu Sans" w:cs="DejaVu Sans"/>
                <w:color w:val="000000"/>
                <w:sz w:val="22"/>
                <w:szCs w:val="22"/>
                <w:lang w:val="fr-FR"/>
              </w:rPr>
            </w:pP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  <w:lang w:val="fr-FR"/>
              </w:rPr>
              <w:t>160 Chemin Le Mas – 26780 CHÂTEAUNEUF-DU-RHÔNE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6C8A" w14:textId="77777777" w:rsidR="008C4842" w:rsidRPr="00B31EB3" w:rsidRDefault="00B5259D" w:rsidP="000127E3">
            <w:pPr>
              <w:pStyle w:val="ParagrapheIndent2"/>
              <w:spacing w:line="256" w:lineRule="exact"/>
              <w:ind w:right="20"/>
              <w:rPr>
                <w:rFonts w:ascii="DejaVu Sans" w:hAnsi="DejaVu Sans" w:cs="DejaVu Sans"/>
                <w:color w:val="000000"/>
                <w:sz w:val="22"/>
                <w:szCs w:val="22"/>
                <w:lang w:val="fr-FR"/>
              </w:rPr>
            </w:pPr>
            <w:r w:rsidRPr="00B31EB3">
              <w:rPr>
                <w:rFonts w:ascii="DejaVu Sans" w:hAnsi="DejaVu Sans" w:cs="DejaVu Sans"/>
                <w:color w:val="000000"/>
                <w:sz w:val="22"/>
                <w:szCs w:val="22"/>
                <w:lang w:val="fr-FR"/>
              </w:rPr>
              <w:t>17/11/2025 – 10h00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A6D3" w14:textId="77777777" w:rsidR="008C4842" w:rsidRPr="00B31EB3" w:rsidRDefault="008C4842" w:rsidP="008C4842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 w:val="22"/>
                <w:szCs w:val="22"/>
                <w:highlight w:val="yellow"/>
                <w:lang w:val="fr-FR"/>
              </w:rPr>
            </w:pPr>
          </w:p>
        </w:tc>
      </w:tr>
    </w:tbl>
    <w:p w14:paraId="46EF58E9" w14:textId="77777777" w:rsidR="00487240" w:rsidRPr="00B31EB3" w:rsidRDefault="00487240" w:rsidP="00487240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14:paraId="6732B896" w14:textId="77777777" w:rsidR="00350CC1" w:rsidRPr="00B31EB3" w:rsidRDefault="00350CC1" w:rsidP="00487240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14:paraId="1FE03972" w14:textId="77777777" w:rsidR="00AC2922" w:rsidRPr="00B31EB3" w:rsidRDefault="007A017B" w:rsidP="007A017B">
      <w:pPr>
        <w:pStyle w:val="Corpsdetexte"/>
        <w:tabs>
          <w:tab w:val="left" w:pos="7430"/>
        </w:tabs>
        <w:spacing w:line="255" w:lineRule="exact"/>
        <w:ind w:left="117" w:right="-53"/>
        <w:jc w:val="both"/>
        <w:rPr>
          <w:spacing w:val="1"/>
          <w:u w:val="single"/>
        </w:rPr>
      </w:pPr>
      <w:r w:rsidRPr="00B31EB3">
        <w:t>Pour</w:t>
      </w:r>
      <w:r w:rsidR="005004C8" w:rsidRPr="00B31EB3">
        <w:t xml:space="preserve"> la procédure citée en</w:t>
      </w:r>
      <w:r w:rsidR="005004C8" w:rsidRPr="00B31EB3">
        <w:rPr>
          <w:spacing w:val="-10"/>
        </w:rPr>
        <w:t xml:space="preserve"> </w:t>
      </w:r>
      <w:r w:rsidR="005004C8" w:rsidRPr="00B31EB3">
        <w:t>référence</w:t>
      </w:r>
      <w:r w:rsidR="005004C8" w:rsidRPr="00B31EB3">
        <w:rPr>
          <w:spacing w:val="-1"/>
        </w:rPr>
        <w:t xml:space="preserve"> </w:t>
      </w:r>
      <w:r w:rsidRPr="00B31EB3">
        <w:t xml:space="preserve">le </w:t>
      </w:r>
      <w:r w:rsidRPr="00B31EB3">
        <w:rPr>
          <w:u w:val="single"/>
        </w:rPr>
        <w:tab/>
      </w:r>
      <w:r w:rsidR="005004C8" w:rsidRPr="00B31EB3">
        <w:t>à</w:t>
      </w:r>
      <w:r w:rsidR="00A82530" w:rsidRPr="00B31EB3">
        <w:rPr>
          <w:u w:val="single"/>
        </w:rPr>
        <w:t xml:space="preserve">          </w:t>
      </w:r>
      <w:r w:rsidR="00AF4215" w:rsidRPr="00B31EB3">
        <w:rPr>
          <w:u w:val="single"/>
        </w:rPr>
        <w:t xml:space="preserve">   </w:t>
      </w:r>
      <w:r w:rsidR="008C4842" w:rsidRPr="00B31EB3">
        <w:rPr>
          <w:u w:val="single"/>
        </w:rPr>
        <w:t xml:space="preserve">                </w:t>
      </w:r>
      <w:r w:rsidRPr="00B31EB3">
        <w:rPr>
          <w:spacing w:val="1"/>
          <w:u w:val="single"/>
        </w:rPr>
        <w:t xml:space="preserve">  </w:t>
      </w:r>
    </w:p>
    <w:p w14:paraId="780893EA" w14:textId="77777777" w:rsidR="00350CC1" w:rsidRPr="00B31EB3" w:rsidRDefault="00350CC1" w:rsidP="00350CC1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14:paraId="7C1F7F7A" w14:textId="77777777" w:rsidR="00350CC1" w:rsidRPr="00B31EB3" w:rsidRDefault="00350CC1" w:rsidP="00350CC1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14:paraId="5F6A54BE" w14:textId="77777777" w:rsidR="00350CC1" w:rsidRPr="00B31EB3" w:rsidRDefault="00350CC1" w:rsidP="00350CC1">
      <w:pPr>
        <w:pStyle w:val="Corpsdetexte"/>
        <w:tabs>
          <w:tab w:val="left" w:pos="7430"/>
        </w:tabs>
        <w:spacing w:line="255" w:lineRule="exact"/>
        <w:ind w:left="117"/>
        <w:jc w:val="both"/>
      </w:pPr>
      <w:r w:rsidRPr="00B31EB3">
        <w:t>Signature</w:t>
      </w:r>
    </w:p>
    <w:p w14:paraId="0D41ECBF" w14:textId="77777777" w:rsidR="00350CC1" w:rsidRPr="007A017B" w:rsidRDefault="00350CC1" w:rsidP="00350CC1">
      <w:pPr>
        <w:pStyle w:val="Corpsdetexte"/>
        <w:spacing w:before="2"/>
      </w:pPr>
    </w:p>
    <w:p w14:paraId="35240832" w14:textId="77777777" w:rsidR="00AC2922" w:rsidRDefault="00AC2922" w:rsidP="00350CC1">
      <w:pPr>
        <w:pStyle w:val="Corpsdetexte"/>
        <w:spacing w:before="2"/>
        <w:rPr>
          <w:sz w:val="24"/>
        </w:rPr>
      </w:pPr>
    </w:p>
    <w:sectPr w:rsidR="00AC2922">
      <w:type w:val="continuous"/>
      <w:pgSz w:w="11950" w:h="16910"/>
      <w:pgMar w:top="118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3335A"/>
    <w:rsid w:val="00073694"/>
    <w:rsid w:val="00121953"/>
    <w:rsid w:val="00153B7D"/>
    <w:rsid w:val="00271D6B"/>
    <w:rsid w:val="00350CC1"/>
    <w:rsid w:val="00394AC3"/>
    <w:rsid w:val="003A3C6B"/>
    <w:rsid w:val="00487240"/>
    <w:rsid w:val="005004C8"/>
    <w:rsid w:val="00661103"/>
    <w:rsid w:val="00664341"/>
    <w:rsid w:val="006970EA"/>
    <w:rsid w:val="006C0B94"/>
    <w:rsid w:val="007A017B"/>
    <w:rsid w:val="008B7642"/>
    <w:rsid w:val="008C4842"/>
    <w:rsid w:val="008F2968"/>
    <w:rsid w:val="00902F65"/>
    <w:rsid w:val="00920104"/>
    <w:rsid w:val="00952CFB"/>
    <w:rsid w:val="00A82530"/>
    <w:rsid w:val="00AC2922"/>
    <w:rsid w:val="00AC2CAB"/>
    <w:rsid w:val="00AF4215"/>
    <w:rsid w:val="00B31EB3"/>
    <w:rsid w:val="00B5259D"/>
    <w:rsid w:val="00BD435C"/>
    <w:rsid w:val="00C011B9"/>
    <w:rsid w:val="00CC1590"/>
    <w:rsid w:val="00E62611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5516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6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FERCHICHI Basma</cp:lastModifiedBy>
  <cp:revision>24</cp:revision>
  <dcterms:created xsi:type="dcterms:W3CDTF">2020-01-31T15:20:00Z</dcterms:created>
  <dcterms:modified xsi:type="dcterms:W3CDTF">2025-11-02T17:22:00Z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